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C0" w:rsidRPr="0001470C" w:rsidRDefault="00A60EC0" w:rsidP="00A60EC0">
      <w:pPr>
        <w:jc w:val="center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7"/>
        <w:gridCol w:w="6451"/>
        <w:gridCol w:w="1596"/>
      </w:tblGrid>
      <w:tr w:rsidR="00A60EC0" w:rsidRPr="004C2C10" w:rsidTr="00B54521">
        <w:tc>
          <w:tcPr>
            <w:tcW w:w="1809" w:type="dxa"/>
            <w:shd w:val="clear" w:color="auto" w:fill="auto"/>
          </w:tcPr>
          <w:p w:rsidR="00A60EC0" w:rsidRPr="004C2C10" w:rsidRDefault="005E099F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 wp14:anchorId="681E5EAE" wp14:editId="70231718">
                  <wp:extent cx="933450" cy="616935"/>
                  <wp:effectExtent l="0" t="0" r="0" b="0"/>
                  <wp:docPr id="5" name="Immagine 5" descr="C:\Users\stampa\Desktop\Ente Fiera _2016_09_19\loghi\marchio_fiera_del_riso_nodata picco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ampa\Desktop\Ente Fiera _2016_09_19\loghi\marchio_fiera_del_riso_nodata picco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324" cy="617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1D298E" w:rsidRDefault="001D298E" w:rsidP="002157C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Le ‘lady chef’ conquistano oro e argento </w:t>
            </w:r>
          </w:p>
          <w:p w:rsidR="00A60EC0" w:rsidRDefault="001D298E" w:rsidP="002157C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n</w:t>
            </w:r>
            <w:r w:rsidR="007C6DD0">
              <w:rPr>
                <w:rFonts w:ascii="Arial" w:hAnsi="Arial" w:cs="Arial"/>
                <w:b/>
                <w:sz w:val="32"/>
                <w:szCs w:val="32"/>
              </w:rPr>
              <w:t>ella s</w:t>
            </w:r>
            <w:r w:rsidR="00CD2FAF">
              <w:rPr>
                <w:rFonts w:ascii="Arial" w:hAnsi="Arial" w:cs="Arial"/>
                <w:b/>
                <w:sz w:val="32"/>
                <w:szCs w:val="32"/>
              </w:rPr>
              <w:t>fida nazionale sul risotto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italiano</w:t>
            </w:r>
          </w:p>
          <w:p w:rsidR="00CD2FAF" w:rsidRPr="004C2C10" w:rsidRDefault="00CD2FAF" w:rsidP="002157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dxa"/>
            <w:shd w:val="clear" w:color="auto" w:fill="auto"/>
          </w:tcPr>
          <w:p w:rsidR="00A60EC0" w:rsidRPr="004C2C10" w:rsidRDefault="005E099F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 wp14:anchorId="4FAE853D" wp14:editId="753A4C99">
                  <wp:extent cx="869950" cy="574967"/>
                  <wp:effectExtent l="0" t="0" r="6350" b="0"/>
                  <wp:docPr id="4" name="Immagine 4" descr="C:\Users\stampa\Desktop\Ente Fiera _2016_09_19\loghi\marchio_fiera_del_riso_nodata picco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ampa\Desktop\Ente Fiera _2016_09_19\loghi\marchio_fiera_del_riso_nodata picco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574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0EC0" w:rsidRPr="00F97696" w:rsidRDefault="00EC2890" w:rsidP="00A60EC0">
      <w:pPr>
        <w:pStyle w:val="Nessunaspaziatura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Style w:val="il"/>
          <w:rFonts w:ascii="Arial" w:hAnsi="Arial" w:cs="Arial"/>
          <w:b/>
          <w:i/>
          <w:sz w:val="28"/>
          <w:szCs w:val="28"/>
        </w:rPr>
        <w:t>In giuria anche</w:t>
      </w:r>
      <w:r w:rsidR="001D298E">
        <w:rPr>
          <w:rStyle w:val="il"/>
          <w:rFonts w:ascii="Arial" w:hAnsi="Arial" w:cs="Arial"/>
          <w:b/>
          <w:i/>
          <w:sz w:val="28"/>
          <w:szCs w:val="28"/>
        </w:rPr>
        <w:t xml:space="preserve"> la cuoca “azzurra”</w:t>
      </w:r>
      <w:r>
        <w:rPr>
          <w:rStyle w:val="il"/>
          <w:rFonts w:ascii="Arial" w:hAnsi="Arial" w:cs="Arial"/>
          <w:b/>
          <w:i/>
          <w:sz w:val="28"/>
          <w:szCs w:val="28"/>
        </w:rPr>
        <w:t xml:space="preserve"> Debora Fantini</w:t>
      </w:r>
    </w:p>
    <w:p w:rsidR="00A60EC0" w:rsidRPr="00666C98" w:rsidRDefault="00A60EC0" w:rsidP="00A60EC0">
      <w:pPr>
        <w:pStyle w:val="Nessunaspaziatura"/>
        <w:spacing w:line="360" w:lineRule="auto"/>
        <w:jc w:val="both"/>
        <w:rPr>
          <w:rFonts w:ascii="Arial" w:hAnsi="Arial" w:cs="Arial"/>
          <w:sz w:val="32"/>
          <w:szCs w:val="32"/>
        </w:rPr>
      </w:pPr>
    </w:p>
    <w:p w:rsidR="00CD2FAF" w:rsidRDefault="00CD2FAF" w:rsidP="005E099F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podio quasi tutto in rosa quello del concorso nazionale </w:t>
      </w:r>
      <w:r w:rsidRPr="00666C98">
        <w:rPr>
          <w:rFonts w:ascii="Arial" w:hAnsi="Arial" w:cs="Arial"/>
          <w:sz w:val="24"/>
          <w:szCs w:val="24"/>
        </w:rPr>
        <w:t>Chicco d’Oro</w:t>
      </w:r>
      <w:r>
        <w:rPr>
          <w:rFonts w:ascii="Arial" w:hAnsi="Arial" w:cs="Arial"/>
          <w:sz w:val="24"/>
          <w:szCs w:val="24"/>
        </w:rPr>
        <w:t>, la sfida sul risotto italiano che si è tenuta ieri, martedì 20 settembre, in occasione della 50</w:t>
      </w:r>
      <w:r w:rsidR="00525FD2">
        <w:rPr>
          <w:rFonts w:ascii="Arial" w:hAnsi="Arial" w:cs="Arial"/>
          <w:sz w:val="24"/>
          <w:szCs w:val="24"/>
        </w:rPr>
        <w:t>ª</w:t>
      </w:r>
      <w:r>
        <w:rPr>
          <w:rFonts w:ascii="Arial" w:hAnsi="Arial" w:cs="Arial"/>
          <w:sz w:val="24"/>
          <w:szCs w:val="24"/>
        </w:rPr>
        <w:t xml:space="preserve"> Fiera del Riso </w:t>
      </w:r>
      <w:r w:rsidR="001D298E">
        <w:rPr>
          <w:rFonts w:ascii="Arial" w:hAnsi="Arial" w:cs="Arial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 Isola della Scala (</w:t>
      </w:r>
      <w:proofErr w:type="spellStart"/>
      <w:r>
        <w:rPr>
          <w:rFonts w:ascii="Arial" w:hAnsi="Arial" w:cs="Arial"/>
          <w:sz w:val="24"/>
          <w:szCs w:val="24"/>
        </w:rPr>
        <w:t>Vr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:rsidR="00CD2FAF" w:rsidRDefault="00CD2FAF" w:rsidP="005E099F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veronese Silvia Sterzi e la padovana </w:t>
      </w:r>
      <w:proofErr w:type="spellStart"/>
      <w:r w:rsidRPr="00666C98">
        <w:rPr>
          <w:rFonts w:ascii="Arial" w:hAnsi="Arial" w:cs="Arial"/>
          <w:sz w:val="24"/>
          <w:szCs w:val="24"/>
        </w:rPr>
        <w:t>Anika</w:t>
      </w:r>
      <w:proofErr w:type="spellEnd"/>
      <w:r w:rsidRPr="00666C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6C98">
        <w:rPr>
          <w:rFonts w:ascii="Arial" w:hAnsi="Arial" w:cs="Arial"/>
          <w:sz w:val="24"/>
          <w:szCs w:val="24"/>
        </w:rPr>
        <w:t>Penko</w:t>
      </w:r>
      <w:proofErr w:type="spellEnd"/>
      <w:r>
        <w:rPr>
          <w:rFonts w:ascii="Arial" w:hAnsi="Arial" w:cs="Arial"/>
          <w:sz w:val="24"/>
          <w:szCs w:val="24"/>
        </w:rPr>
        <w:t xml:space="preserve">, si sono aggiudicate rispettivamente la medaglia d’oro e quella d’argento. Bronzo invece al giovanissimo cappello bianco scaligero </w:t>
      </w:r>
      <w:r w:rsidRPr="00666C98">
        <w:rPr>
          <w:rFonts w:ascii="Arial" w:hAnsi="Arial" w:cs="Arial"/>
          <w:sz w:val="24"/>
          <w:szCs w:val="24"/>
        </w:rPr>
        <w:t>Andrea Monastero</w:t>
      </w:r>
      <w:r>
        <w:rPr>
          <w:rFonts w:ascii="Arial" w:hAnsi="Arial" w:cs="Arial"/>
          <w:sz w:val="24"/>
          <w:szCs w:val="24"/>
        </w:rPr>
        <w:t>. Per il concorso</w:t>
      </w:r>
      <w:r w:rsidR="00244FA4">
        <w:rPr>
          <w:rFonts w:ascii="Arial" w:hAnsi="Arial" w:cs="Arial"/>
          <w:sz w:val="24"/>
          <w:szCs w:val="24"/>
        </w:rPr>
        <w:t>, giunto alla 25ª edizione,</w:t>
      </w:r>
      <w:r>
        <w:rPr>
          <w:rFonts w:ascii="Arial" w:hAnsi="Arial" w:cs="Arial"/>
          <w:sz w:val="24"/>
          <w:szCs w:val="24"/>
        </w:rPr>
        <w:t xml:space="preserve"> sono arrivati</w:t>
      </w:r>
      <w:r w:rsidR="001D298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nella terra delle risaie veronesi</w:t>
      </w:r>
      <w:r w:rsidR="00244FA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21 chef da </w:t>
      </w:r>
      <w:r w:rsidR="001D298E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diverse regioni</w:t>
      </w:r>
      <w:r w:rsidR="00D41455">
        <w:rPr>
          <w:rFonts w:ascii="Arial" w:hAnsi="Arial" w:cs="Arial"/>
          <w:sz w:val="24"/>
          <w:szCs w:val="24"/>
        </w:rPr>
        <w:t xml:space="preserve">: Veneto, </w:t>
      </w:r>
      <w:r w:rsidR="006C23CE">
        <w:rPr>
          <w:rFonts w:ascii="Arial" w:hAnsi="Arial" w:cs="Arial"/>
          <w:sz w:val="24"/>
          <w:szCs w:val="24"/>
        </w:rPr>
        <w:t xml:space="preserve">Lombardia, Piemonte, Liguria, Toscana, Calabria, </w:t>
      </w:r>
      <w:r w:rsidR="00585101">
        <w:rPr>
          <w:rFonts w:ascii="Arial" w:hAnsi="Arial" w:cs="Arial"/>
          <w:sz w:val="24"/>
          <w:szCs w:val="24"/>
        </w:rPr>
        <w:t>Friuli Venezia Giulia, Basilicata e Lazio</w:t>
      </w:r>
      <w:r>
        <w:rPr>
          <w:rFonts w:ascii="Arial" w:hAnsi="Arial" w:cs="Arial"/>
          <w:sz w:val="24"/>
          <w:szCs w:val="24"/>
        </w:rPr>
        <w:t>.</w:t>
      </w:r>
    </w:p>
    <w:p w:rsidR="00D62EC4" w:rsidRDefault="00244FA4" w:rsidP="00D62EC4">
      <w:pPr>
        <w:spacing w:line="360" w:lineRule="auto"/>
        <w:ind w:firstLine="708"/>
        <w:jc w:val="both"/>
        <w:rPr>
          <w:rFonts w:ascii="Arial" w:eastAsia="Batang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sfida</w:t>
      </w:r>
      <w:r w:rsidR="00CD2FAF">
        <w:rPr>
          <w:rFonts w:ascii="Arial" w:hAnsi="Arial" w:cs="Arial"/>
          <w:sz w:val="24"/>
          <w:szCs w:val="24"/>
        </w:rPr>
        <w:t>, cominciat</w:t>
      </w:r>
      <w:r>
        <w:rPr>
          <w:rFonts w:ascii="Arial" w:hAnsi="Arial" w:cs="Arial"/>
          <w:sz w:val="24"/>
          <w:szCs w:val="24"/>
        </w:rPr>
        <w:t>a</w:t>
      </w:r>
      <w:r w:rsidR="00CD2FAF">
        <w:rPr>
          <w:rFonts w:ascii="Arial" w:hAnsi="Arial" w:cs="Arial"/>
          <w:sz w:val="24"/>
          <w:szCs w:val="24"/>
        </w:rPr>
        <w:t xml:space="preserve"> alle </w:t>
      </w:r>
      <w:r w:rsidR="001D298E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del mattino</w:t>
      </w:r>
      <w:r w:rsidR="00CD2FAF">
        <w:rPr>
          <w:rFonts w:ascii="Arial" w:hAnsi="Arial" w:cs="Arial"/>
          <w:sz w:val="24"/>
          <w:szCs w:val="24"/>
        </w:rPr>
        <w:t>, è terminat</w:t>
      </w:r>
      <w:r>
        <w:rPr>
          <w:rFonts w:ascii="Arial" w:hAnsi="Arial" w:cs="Arial"/>
          <w:sz w:val="24"/>
          <w:szCs w:val="24"/>
        </w:rPr>
        <w:t>a</w:t>
      </w:r>
      <w:r w:rsidR="00CD2FAF">
        <w:rPr>
          <w:rFonts w:ascii="Arial" w:hAnsi="Arial" w:cs="Arial"/>
          <w:sz w:val="24"/>
          <w:szCs w:val="24"/>
        </w:rPr>
        <w:t xml:space="preserve"> alle 16. A giudicare una commissione che </w:t>
      </w:r>
      <w:r w:rsidR="00A53AC6" w:rsidRPr="00666C98">
        <w:rPr>
          <w:rFonts w:ascii="Arial" w:eastAsia="Batang" w:hAnsi="Arial" w:cs="Arial"/>
          <w:sz w:val="24"/>
          <w:szCs w:val="24"/>
        </w:rPr>
        <w:t>ha potuto vantare la presenza di vere e proprie stelle della cucina italiana: oltre a</w:t>
      </w:r>
      <w:r w:rsidR="003D3E6F" w:rsidRPr="00666C98">
        <w:rPr>
          <w:rFonts w:ascii="Arial" w:eastAsia="Batang" w:hAnsi="Arial" w:cs="Arial"/>
          <w:sz w:val="24"/>
          <w:szCs w:val="24"/>
        </w:rPr>
        <w:t xml:space="preserve"> </w:t>
      </w:r>
      <w:r w:rsidR="001D298E">
        <w:rPr>
          <w:rFonts w:ascii="Arial" w:eastAsia="Batang" w:hAnsi="Arial" w:cs="Arial"/>
          <w:sz w:val="24"/>
          <w:szCs w:val="24"/>
        </w:rPr>
        <w:t xml:space="preserve">Fabio </w:t>
      </w:r>
      <w:proofErr w:type="spellStart"/>
      <w:r w:rsidR="001D298E">
        <w:rPr>
          <w:rFonts w:ascii="Arial" w:eastAsia="Batang" w:hAnsi="Arial" w:cs="Arial"/>
          <w:sz w:val="24"/>
          <w:szCs w:val="24"/>
        </w:rPr>
        <w:t>Tacchella</w:t>
      </w:r>
      <w:proofErr w:type="spellEnd"/>
      <w:r w:rsidR="001D298E">
        <w:rPr>
          <w:rFonts w:ascii="Arial" w:eastAsia="Batang" w:hAnsi="Arial" w:cs="Arial"/>
          <w:sz w:val="24"/>
          <w:szCs w:val="24"/>
        </w:rPr>
        <w:t xml:space="preserve">, </w:t>
      </w:r>
      <w:r w:rsidR="009430D1" w:rsidRPr="00666C98">
        <w:rPr>
          <w:rFonts w:ascii="Arial" w:eastAsia="Batang" w:hAnsi="Arial" w:cs="Arial"/>
          <w:sz w:val="24"/>
          <w:szCs w:val="24"/>
        </w:rPr>
        <w:t>p</w:t>
      </w:r>
      <w:r w:rsidR="001D298E">
        <w:rPr>
          <w:rFonts w:ascii="Arial" w:eastAsia="Batang" w:hAnsi="Arial" w:cs="Arial"/>
          <w:sz w:val="24"/>
          <w:szCs w:val="24"/>
        </w:rPr>
        <w:t>residente di giuria</w:t>
      </w:r>
      <w:r w:rsidR="003A54EA" w:rsidRPr="00666C98">
        <w:rPr>
          <w:rFonts w:ascii="Arial" w:eastAsia="Batang" w:hAnsi="Arial" w:cs="Arial"/>
          <w:sz w:val="24"/>
          <w:szCs w:val="24"/>
        </w:rPr>
        <w:t xml:space="preserve"> e </w:t>
      </w:r>
      <w:r w:rsidR="003A54EA" w:rsidRPr="00666C98">
        <w:rPr>
          <w:rFonts w:ascii="Arial" w:hAnsi="Arial" w:cs="Arial"/>
          <w:sz w:val="24"/>
          <w:szCs w:val="24"/>
          <w:shd w:val="clear" w:color="auto" w:fill="FFFFFF"/>
        </w:rPr>
        <w:t xml:space="preserve">consigliere della Federazione italiana </w:t>
      </w:r>
      <w:r w:rsidR="002157C8">
        <w:rPr>
          <w:rFonts w:ascii="Arial" w:hAnsi="Arial" w:cs="Arial"/>
          <w:sz w:val="24"/>
          <w:szCs w:val="24"/>
          <w:shd w:val="clear" w:color="auto" w:fill="FFFFFF"/>
        </w:rPr>
        <w:t>C</w:t>
      </w:r>
      <w:r w:rsidR="003A54EA" w:rsidRPr="00666C98">
        <w:rPr>
          <w:rFonts w:ascii="Arial" w:hAnsi="Arial" w:cs="Arial"/>
          <w:sz w:val="24"/>
          <w:szCs w:val="24"/>
          <w:shd w:val="clear" w:color="auto" w:fill="FFFFFF"/>
        </w:rPr>
        <w:t xml:space="preserve">uochi, anche </w:t>
      </w:r>
      <w:r w:rsidR="003A54EA" w:rsidRPr="00666C98">
        <w:rPr>
          <w:rFonts w:ascii="Arial" w:eastAsia="Batang" w:hAnsi="Arial" w:cs="Arial"/>
          <w:sz w:val="24"/>
          <w:szCs w:val="24"/>
        </w:rPr>
        <w:t xml:space="preserve">Debora Fantini </w:t>
      </w:r>
      <w:r w:rsidR="00A53AC6" w:rsidRPr="00666C98">
        <w:rPr>
          <w:rFonts w:ascii="Arial" w:eastAsia="Batang" w:hAnsi="Arial" w:cs="Arial"/>
          <w:sz w:val="24"/>
          <w:szCs w:val="24"/>
        </w:rPr>
        <w:t xml:space="preserve">della Nazionale </w:t>
      </w:r>
      <w:r w:rsidR="002157C8">
        <w:rPr>
          <w:rFonts w:ascii="Arial" w:eastAsia="Batang" w:hAnsi="Arial" w:cs="Arial"/>
          <w:sz w:val="24"/>
          <w:szCs w:val="24"/>
        </w:rPr>
        <w:t>i</w:t>
      </w:r>
      <w:r w:rsidR="00A53AC6" w:rsidRPr="00666C98">
        <w:rPr>
          <w:rFonts w:ascii="Arial" w:eastAsia="Batang" w:hAnsi="Arial" w:cs="Arial"/>
          <w:sz w:val="24"/>
          <w:szCs w:val="24"/>
        </w:rPr>
        <w:t>taliana Cuochi</w:t>
      </w:r>
      <w:r w:rsidR="003A54EA" w:rsidRPr="00666C98">
        <w:rPr>
          <w:rFonts w:ascii="Arial" w:eastAsia="Batang" w:hAnsi="Arial" w:cs="Arial"/>
          <w:sz w:val="24"/>
          <w:szCs w:val="24"/>
        </w:rPr>
        <w:t>.</w:t>
      </w:r>
      <w:r w:rsidR="00A53AC6" w:rsidRPr="00666C98">
        <w:rPr>
          <w:rFonts w:ascii="Arial" w:eastAsia="Batang" w:hAnsi="Arial" w:cs="Arial"/>
          <w:sz w:val="24"/>
          <w:szCs w:val="24"/>
        </w:rPr>
        <w:t xml:space="preserve"> Con loro</w:t>
      </w:r>
      <w:r w:rsidR="003A54EA" w:rsidRPr="00666C98">
        <w:rPr>
          <w:rFonts w:ascii="Arial" w:eastAsia="Batang" w:hAnsi="Arial" w:cs="Arial"/>
          <w:sz w:val="24"/>
          <w:szCs w:val="24"/>
        </w:rPr>
        <w:t>,</w:t>
      </w:r>
      <w:r w:rsidR="00A53AC6" w:rsidRPr="00666C98">
        <w:rPr>
          <w:rFonts w:ascii="Arial" w:eastAsia="Batang" w:hAnsi="Arial" w:cs="Arial"/>
          <w:sz w:val="24"/>
          <w:szCs w:val="24"/>
        </w:rPr>
        <w:t xml:space="preserve"> inoltre</w:t>
      </w:r>
      <w:r w:rsidR="003A54EA" w:rsidRPr="00666C98">
        <w:rPr>
          <w:rFonts w:ascii="Arial" w:eastAsia="Batang" w:hAnsi="Arial" w:cs="Arial"/>
          <w:sz w:val="24"/>
          <w:szCs w:val="24"/>
        </w:rPr>
        <w:t>,</w:t>
      </w:r>
      <w:r w:rsidR="00A53AC6" w:rsidRPr="00666C98">
        <w:rPr>
          <w:rFonts w:ascii="Arial" w:eastAsia="Batang" w:hAnsi="Arial" w:cs="Arial"/>
          <w:sz w:val="24"/>
          <w:szCs w:val="24"/>
        </w:rPr>
        <w:t xml:space="preserve"> Mauro Longo dell’associazione italiana Sommelier</w:t>
      </w:r>
      <w:r w:rsidR="001D298E">
        <w:rPr>
          <w:rFonts w:ascii="Arial" w:eastAsia="Batang" w:hAnsi="Arial" w:cs="Arial"/>
          <w:sz w:val="24"/>
          <w:szCs w:val="24"/>
        </w:rPr>
        <w:t xml:space="preserve">; </w:t>
      </w:r>
      <w:r w:rsidR="003A54EA" w:rsidRPr="00666C98">
        <w:rPr>
          <w:rFonts w:ascii="Arial" w:eastAsia="Batang" w:hAnsi="Arial" w:cs="Arial"/>
          <w:sz w:val="24"/>
          <w:szCs w:val="24"/>
        </w:rPr>
        <w:t>Antonella Bamba</w:t>
      </w:r>
      <w:r w:rsidR="00A53AC6" w:rsidRPr="00666C98">
        <w:rPr>
          <w:rFonts w:ascii="Arial" w:eastAsia="Batang" w:hAnsi="Arial" w:cs="Arial"/>
          <w:sz w:val="24"/>
          <w:szCs w:val="24"/>
        </w:rPr>
        <w:t>,</w:t>
      </w:r>
      <w:r w:rsidR="003A54EA" w:rsidRPr="00666C98">
        <w:rPr>
          <w:rFonts w:ascii="Arial" w:eastAsia="Batang" w:hAnsi="Arial" w:cs="Arial"/>
          <w:sz w:val="24"/>
          <w:szCs w:val="24"/>
        </w:rPr>
        <w:t xml:space="preserve"> Slow </w:t>
      </w:r>
      <w:proofErr w:type="spellStart"/>
      <w:r w:rsidR="003A54EA" w:rsidRPr="00666C98">
        <w:rPr>
          <w:rFonts w:ascii="Arial" w:eastAsia="Batang" w:hAnsi="Arial" w:cs="Arial"/>
          <w:sz w:val="24"/>
          <w:szCs w:val="24"/>
        </w:rPr>
        <w:t>Food</w:t>
      </w:r>
      <w:proofErr w:type="spellEnd"/>
      <w:r w:rsidR="003A54EA" w:rsidRPr="00666C98">
        <w:rPr>
          <w:rFonts w:ascii="Arial" w:eastAsia="Batang" w:hAnsi="Arial" w:cs="Arial"/>
          <w:sz w:val="24"/>
          <w:szCs w:val="24"/>
        </w:rPr>
        <w:t xml:space="preserve"> e </w:t>
      </w:r>
      <w:r w:rsidR="003A54EA" w:rsidRPr="00666C98">
        <w:rPr>
          <w:rFonts w:ascii="Arial" w:hAnsi="Arial" w:cs="Arial"/>
          <w:sz w:val="24"/>
          <w:szCs w:val="24"/>
        </w:rPr>
        <w:t xml:space="preserve">Andrea Mantovanelli, presidente </w:t>
      </w:r>
      <w:r w:rsidR="001D298E">
        <w:rPr>
          <w:rFonts w:ascii="Arial" w:hAnsi="Arial" w:cs="Arial"/>
          <w:sz w:val="24"/>
          <w:szCs w:val="24"/>
        </w:rPr>
        <w:t>dell’a</w:t>
      </w:r>
      <w:r w:rsidR="003A54EA" w:rsidRPr="00666C98">
        <w:rPr>
          <w:rFonts w:ascii="Arial" w:hAnsi="Arial" w:cs="Arial"/>
          <w:sz w:val="24"/>
          <w:szCs w:val="24"/>
        </w:rPr>
        <w:t xml:space="preserve">ssociazione </w:t>
      </w:r>
      <w:r w:rsidR="002157C8">
        <w:rPr>
          <w:rFonts w:ascii="Arial" w:hAnsi="Arial" w:cs="Arial"/>
          <w:sz w:val="24"/>
          <w:szCs w:val="24"/>
        </w:rPr>
        <w:t>C</w:t>
      </w:r>
      <w:r w:rsidR="003A54EA" w:rsidRPr="00666C98">
        <w:rPr>
          <w:rFonts w:ascii="Arial" w:hAnsi="Arial" w:cs="Arial"/>
          <w:sz w:val="24"/>
          <w:szCs w:val="24"/>
        </w:rPr>
        <w:t xml:space="preserve">uochi scaligeri. </w:t>
      </w:r>
      <w:r w:rsidR="00A53AC6" w:rsidRPr="00666C98">
        <w:rPr>
          <w:rFonts w:ascii="Arial" w:eastAsia="Batang" w:hAnsi="Arial" w:cs="Arial"/>
          <w:sz w:val="24"/>
          <w:szCs w:val="24"/>
        </w:rPr>
        <w:t xml:space="preserve">Proprio quest’ultima associazione, </w:t>
      </w:r>
      <w:r w:rsidR="001D298E">
        <w:rPr>
          <w:rFonts w:ascii="Arial" w:eastAsia="Batang" w:hAnsi="Arial" w:cs="Arial"/>
          <w:sz w:val="24"/>
          <w:szCs w:val="24"/>
        </w:rPr>
        <w:t>in collaborazione con</w:t>
      </w:r>
      <w:r w:rsidR="00A53AC6" w:rsidRPr="00666C98">
        <w:rPr>
          <w:rFonts w:ascii="Arial" w:eastAsia="Batang" w:hAnsi="Arial" w:cs="Arial"/>
          <w:sz w:val="24"/>
          <w:szCs w:val="24"/>
        </w:rPr>
        <w:t xml:space="preserve"> Ente Fiera di Isola della Sc</w:t>
      </w:r>
      <w:r w:rsidR="00D62EC4">
        <w:rPr>
          <w:rFonts w:ascii="Arial" w:eastAsia="Batang" w:hAnsi="Arial" w:cs="Arial"/>
          <w:sz w:val="24"/>
          <w:szCs w:val="24"/>
        </w:rPr>
        <w:t>ala, ha organizzato il concorso</w:t>
      </w:r>
      <w:r w:rsidR="00A53AC6" w:rsidRPr="00666C98">
        <w:rPr>
          <w:rFonts w:ascii="Arial" w:eastAsia="Batang" w:hAnsi="Arial" w:cs="Arial"/>
          <w:sz w:val="24"/>
          <w:szCs w:val="24"/>
        </w:rPr>
        <w:t>.</w:t>
      </w:r>
      <w:r w:rsidR="005E099F" w:rsidRPr="00666C98">
        <w:rPr>
          <w:rFonts w:ascii="Arial" w:eastAsia="Batang" w:hAnsi="Arial" w:cs="Arial"/>
          <w:sz w:val="24"/>
          <w:szCs w:val="24"/>
        </w:rPr>
        <w:t xml:space="preserve"> </w:t>
      </w:r>
      <w:r w:rsidR="001D298E">
        <w:rPr>
          <w:rFonts w:ascii="Arial" w:eastAsia="Batang" w:hAnsi="Arial" w:cs="Arial"/>
          <w:sz w:val="24"/>
          <w:szCs w:val="24"/>
        </w:rPr>
        <w:t>Ieri</w:t>
      </w:r>
      <w:r w:rsidR="00D62EC4">
        <w:rPr>
          <w:rFonts w:ascii="Arial" w:eastAsia="Batang" w:hAnsi="Arial" w:cs="Arial"/>
          <w:sz w:val="24"/>
          <w:szCs w:val="24"/>
        </w:rPr>
        <w:t xml:space="preserve"> sera, durante la cena preparata </w:t>
      </w:r>
      <w:r w:rsidR="001D298E">
        <w:rPr>
          <w:rFonts w:ascii="Arial" w:eastAsia="Batang" w:hAnsi="Arial" w:cs="Arial"/>
          <w:sz w:val="24"/>
          <w:szCs w:val="24"/>
        </w:rPr>
        <w:t>d</w:t>
      </w:r>
      <w:r w:rsidR="00D62EC4">
        <w:rPr>
          <w:rFonts w:ascii="Arial" w:eastAsia="Batang" w:hAnsi="Arial" w:cs="Arial"/>
          <w:sz w:val="24"/>
          <w:szCs w:val="24"/>
        </w:rPr>
        <w:t>agli stessi chef scaligeri, si sono tenute le premiazioni</w:t>
      </w:r>
      <w:r w:rsidR="00126AC3">
        <w:rPr>
          <w:rFonts w:ascii="Arial" w:eastAsia="Batang" w:hAnsi="Arial" w:cs="Arial"/>
          <w:sz w:val="24"/>
          <w:szCs w:val="24"/>
        </w:rPr>
        <w:t xml:space="preserve"> alla presenza del sindaco di Isola della Scala, Stefano </w:t>
      </w:r>
      <w:proofErr w:type="spellStart"/>
      <w:r w:rsidR="00126AC3">
        <w:rPr>
          <w:rFonts w:ascii="Arial" w:eastAsia="Batang" w:hAnsi="Arial" w:cs="Arial"/>
          <w:sz w:val="24"/>
          <w:szCs w:val="24"/>
        </w:rPr>
        <w:t>Canazza</w:t>
      </w:r>
      <w:proofErr w:type="spellEnd"/>
      <w:r w:rsidR="00126AC3">
        <w:rPr>
          <w:rFonts w:ascii="Arial" w:eastAsia="Batang" w:hAnsi="Arial" w:cs="Arial"/>
          <w:sz w:val="24"/>
          <w:szCs w:val="24"/>
        </w:rPr>
        <w:t>, e dell’amministratore unico di Ente Fiera, Luigi Mirandola</w:t>
      </w:r>
      <w:bookmarkStart w:id="0" w:name="_GoBack"/>
      <w:bookmarkEnd w:id="0"/>
      <w:r w:rsidR="00D62EC4">
        <w:rPr>
          <w:rFonts w:ascii="Arial" w:eastAsia="Batang" w:hAnsi="Arial" w:cs="Arial"/>
          <w:sz w:val="24"/>
          <w:szCs w:val="24"/>
        </w:rPr>
        <w:t>.</w:t>
      </w:r>
    </w:p>
    <w:p w:rsidR="00402712" w:rsidRDefault="00D62EC4" w:rsidP="00D62EC4">
      <w:pPr>
        <w:spacing w:line="360" w:lineRule="auto"/>
        <w:ind w:firstLine="708"/>
        <w:jc w:val="both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 xml:space="preserve">La </w:t>
      </w:r>
      <w:r w:rsidR="005C601E">
        <w:rPr>
          <w:rFonts w:ascii="Arial" w:eastAsia="Batang" w:hAnsi="Arial" w:cs="Arial"/>
          <w:sz w:val="24"/>
          <w:szCs w:val="24"/>
        </w:rPr>
        <w:t>vincitrice</w:t>
      </w:r>
      <w:r>
        <w:rPr>
          <w:rFonts w:ascii="Arial" w:eastAsia="Batang" w:hAnsi="Arial" w:cs="Arial"/>
          <w:sz w:val="24"/>
          <w:szCs w:val="24"/>
        </w:rPr>
        <w:t xml:space="preserve">, Silvia Sterzi, </w:t>
      </w:r>
      <w:r w:rsidR="002A066D">
        <w:rPr>
          <w:rFonts w:ascii="Arial" w:eastAsia="Batang" w:hAnsi="Arial" w:cs="Arial"/>
          <w:sz w:val="24"/>
          <w:szCs w:val="24"/>
        </w:rPr>
        <w:t xml:space="preserve">ha presentato un </w:t>
      </w:r>
      <w:r>
        <w:rPr>
          <w:rFonts w:ascii="Arial" w:eastAsia="Batang" w:hAnsi="Arial" w:cs="Arial"/>
          <w:sz w:val="24"/>
          <w:szCs w:val="24"/>
        </w:rPr>
        <w:t>risotto con anatra</w:t>
      </w:r>
      <w:r w:rsidR="001D298E">
        <w:rPr>
          <w:rFonts w:ascii="Arial" w:eastAsia="Batang" w:hAnsi="Arial" w:cs="Arial"/>
          <w:sz w:val="24"/>
          <w:szCs w:val="24"/>
        </w:rPr>
        <w:t xml:space="preserve"> e</w:t>
      </w:r>
      <w:r>
        <w:rPr>
          <w:rFonts w:ascii="Arial" w:eastAsia="Batang" w:hAnsi="Arial" w:cs="Arial"/>
          <w:sz w:val="24"/>
          <w:szCs w:val="24"/>
        </w:rPr>
        <w:t xml:space="preserve"> </w:t>
      </w:r>
      <w:r w:rsidR="001D298E">
        <w:rPr>
          <w:rFonts w:ascii="Arial" w:eastAsia="Batang" w:hAnsi="Arial" w:cs="Arial"/>
          <w:sz w:val="24"/>
          <w:szCs w:val="24"/>
        </w:rPr>
        <w:t>a</w:t>
      </w:r>
      <w:r>
        <w:rPr>
          <w:rFonts w:ascii="Arial" w:eastAsia="Batang" w:hAnsi="Arial" w:cs="Arial"/>
          <w:sz w:val="24"/>
          <w:szCs w:val="24"/>
        </w:rPr>
        <w:t xml:space="preserve">rancia. La seconda classificata, </w:t>
      </w:r>
      <w:proofErr w:type="spellStart"/>
      <w:r>
        <w:rPr>
          <w:rFonts w:ascii="Arial" w:eastAsia="Batang" w:hAnsi="Arial" w:cs="Arial"/>
          <w:sz w:val="24"/>
          <w:szCs w:val="24"/>
        </w:rPr>
        <w:t>Anika</w:t>
      </w:r>
      <w:proofErr w:type="spellEnd"/>
      <w:r>
        <w:rPr>
          <w:rFonts w:ascii="Arial" w:eastAsia="Batang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Batang" w:hAnsi="Arial" w:cs="Arial"/>
          <w:sz w:val="24"/>
          <w:szCs w:val="24"/>
        </w:rPr>
        <w:t>Penko</w:t>
      </w:r>
      <w:proofErr w:type="spellEnd"/>
      <w:r>
        <w:rPr>
          <w:rFonts w:ascii="Arial" w:eastAsia="Batang" w:hAnsi="Arial" w:cs="Arial"/>
          <w:sz w:val="24"/>
          <w:szCs w:val="24"/>
        </w:rPr>
        <w:t xml:space="preserve">, ha </w:t>
      </w:r>
      <w:r w:rsidR="002A066D">
        <w:rPr>
          <w:rFonts w:ascii="Arial" w:eastAsia="Batang" w:hAnsi="Arial" w:cs="Arial"/>
          <w:sz w:val="24"/>
          <w:szCs w:val="24"/>
        </w:rPr>
        <w:t>preparato</w:t>
      </w:r>
      <w:r>
        <w:rPr>
          <w:rFonts w:ascii="Arial" w:eastAsia="Batang" w:hAnsi="Arial" w:cs="Arial"/>
          <w:sz w:val="24"/>
          <w:szCs w:val="24"/>
        </w:rPr>
        <w:t xml:space="preserve"> il risotto “Oriente in Italia”, con </w:t>
      </w:r>
      <w:r w:rsidR="00AB4E39">
        <w:rPr>
          <w:rFonts w:ascii="Arial" w:eastAsia="Batang" w:hAnsi="Arial" w:cs="Arial"/>
          <w:sz w:val="24"/>
          <w:szCs w:val="24"/>
        </w:rPr>
        <w:t xml:space="preserve">alga </w:t>
      </w:r>
      <w:proofErr w:type="spellStart"/>
      <w:r w:rsidR="00AB4E39">
        <w:rPr>
          <w:rFonts w:ascii="Arial" w:eastAsia="Batang" w:hAnsi="Arial" w:cs="Arial"/>
          <w:sz w:val="24"/>
          <w:szCs w:val="24"/>
        </w:rPr>
        <w:t>nori</w:t>
      </w:r>
      <w:proofErr w:type="spellEnd"/>
      <w:r w:rsidR="00AB4E39">
        <w:rPr>
          <w:rFonts w:ascii="Arial" w:eastAsia="Batang" w:hAnsi="Arial" w:cs="Arial"/>
          <w:sz w:val="24"/>
          <w:szCs w:val="24"/>
        </w:rPr>
        <w:t>, pistacchi di Bronte, cozze e limone candito</w:t>
      </w:r>
      <w:r>
        <w:rPr>
          <w:rFonts w:ascii="Arial" w:eastAsia="Batang" w:hAnsi="Arial" w:cs="Arial"/>
          <w:sz w:val="24"/>
          <w:szCs w:val="24"/>
        </w:rPr>
        <w:t>. Infine</w:t>
      </w:r>
      <w:r w:rsidR="002A066D">
        <w:rPr>
          <w:rFonts w:ascii="Arial" w:eastAsia="Batang" w:hAnsi="Arial" w:cs="Arial"/>
          <w:sz w:val="24"/>
          <w:szCs w:val="24"/>
        </w:rPr>
        <w:t>,</w:t>
      </w:r>
      <w:r w:rsidR="001D298E">
        <w:rPr>
          <w:rFonts w:ascii="Arial" w:eastAsia="Batang" w:hAnsi="Arial" w:cs="Arial"/>
          <w:sz w:val="24"/>
          <w:szCs w:val="24"/>
        </w:rPr>
        <w:t xml:space="preserve"> Andrea</w:t>
      </w:r>
      <w:r>
        <w:rPr>
          <w:rFonts w:ascii="Arial" w:eastAsia="Batang" w:hAnsi="Arial" w:cs="Arial"/>
          <w:sz w:val="24"/>
          <w:szCs w:val="24"/>
        </w:rPr>
        <w:t xml:space="preserve"> Monastero</w:t>
      </w:r>
      <w:r w:rsidR="002A066D">
        <w:rPr>
          <w:rFonts w:ascii="Arial" w:eastAsia="Batang" w:hAnsi="Arial" w:cs="Arial"/>
          <w:sz w:val="24"/>
          <w:szCs w:val="24"/>
        </w:rPr>
        <w:t>,</w:t>
      </w:r>
      <w:r>
        <w:rPr>
          <w:rFonts w:ascii="Arial" w:eastAsia="Batang" w:hAnsi="Arial" w:cs="Arial"/>
          <w:sz w:val="24"/>
          <w:szCs w:val="24"/>
        </w:rPr>
        <w:t xml:space="preserve"> ha conquistato la medaglia di bronzo con il </w:t>
      </w:r>
      <w:r w:rsidR="00402712">
        <w:rPr>
          <w:rFonts w:ascii="Arial" w:eastAsia="Batang" w:hAnsi="Arial" w:cs="Arial"/>
          <w:sz w:val="24"/>
          <w:szCs w:val="24"/>
        </w:rPr>
        <w:t>riso al salto</w:t>
      </w:r>
      <w:r>
        <w:rPr>
          <w:rFonts w:ascii="Arial" w:eastAsia="Batang" w:hAnsi="Arial" w:cs="Arial"/>
          <w:sz w:val="24"/>
          <w:szCs w:val="24"/>
        </w:rPr>
        <w:t xml:space="preserve"> con baccalà</w:t>
      </w:r>
      <w:r w:rsidR="00402712">
        <w:rPr>
          <w:rFonts w:ascii="Arial" w:eastAsia="Batang" w:hAnsi="Arial" w:cs="Arial"/>
          <w:sz w:val="24"/>
          <w:szCs w:val="24"/>
        </w:rPr>
        <w:t>, piselli, salicornia e arancia.</w:t>
      </w:r>
    </w:p>
    <w:p w:rsidR="000B5B91" w:rsidRPr="00666C98" w:rsidRDefault="000B5B91" w:rsidP="00CD2FAF">
      <w:pPr>
        <w:pStyle w:val="Nessunaspaziatura"/>
        <w:spacing w:line="36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lastRenderedPageBreak/>
        <w:t xml:space="preserve">Un premio speciale </w:t>
      </w:r>
      <w:r w:rsidR="00402712">
        <w:rPr>
          <w:rFonts w:ascii="Arial" w:eastAsia="Batang" w:hAnsi="Arial" w:cs="Arial"/>
          <w:sz w:val="24"/>
          <w:szCs w:val="24"/>
        </w:rPr>
        <w:t xml:space="preserve">è stato consegnato da Nicola Marconi, amministratore delegato di Europe Energy, </w:t>
      </w:r>
      <w:proofErr w:type="spellStart"/>
      <w:r w:rsidR="00402712">
        <w:rPr>
          <w:rFonts w:ascii="Arial" w:eastAsia="Batang" w:hAnsi="Arial" w:cs="Arial"/>
          <w:sz w:val="24"/>
          <w:szCs w:val="24"/>
        </w:rPr>
        <w:t>main</w:t>
      </w:r>
      <w:proofErr w:type="spellEnd"/>
      <w:r w:rsidR="00402712">
        <w:rPr>
          <w:rFonts w:ascii="Arial" w:eastAsia="Batang" w:hAnsi="Arial" w:cs="Arial"/>
          <w:sz w:val="24"/>
          <w:szCs w:val="24"/>
        </w:rPr>
        <w:t xml:space="preserve"> sponsor della Fiera e del concorso di ieri. Il riconoscimento, “Chicco dell’Energia”, è andato allo chef </w:t>
      </w:r>
      <w:r w:rsidR="00402712" w:rsidRPr="00402712">
        <w:rPr>
          <w:rFonts w:ascii="Arial" w:eastAsia="Batang" w:hAnsi="Arial" w:cs="Arial"/>
          <w:sz w:val="24"/>
          <w:szCs w:val="24"/>
        </w:rPr>
        <w:t>Arturo Avellino</w:t>
      </w:r>
      <w:r w:rsidR="00402712">
        <w:rPr>
          <w:rFonts w:ascii="Arial" w:eastAsia="Batang" w:hAnsi="Arial" w:cs="Arial"/>
          <w:sz w:val="24"/>
          <w:szCs w:val="24"/>
        </w:rPr>
        <w:t xml:space="preserve"> che è arrivato </w:t>
      </w:r>
      <w:r w:rsidR="005C601E">
        <w:rPr>
          <w:rFonts w:ascii="Arial" w:eastAsia="Batang" w:hAnsi="Arial" w:cs="Arial"/>
          <w:sz w:val="24"/>
          <w:szCs w:val="24"/>
        </w:rPr>
        <w:t xml:space="preserve">ad Isola della Scala </w:t>
      </w:r>
      <w:r w:rsidR="00402712">
        <w:rPr>
          <w:rFonts w:ascii="Arial" w:eastAsia="Batang" w:hAnsi="Arial" w:cs="Arial"/>
          <w:sz w:val="24"/>
          <w:szCs w:val="24"/>
        </w:rPr>
        <w:t>da Reggio Calabria per presentare il suo r</w:t>
      </w:r>
      <w:r w:rsidR="00402712" w:rsidRPr="00402712">
        <w:rPr>
          <w:rFonts w:ascii="Arial" w:eastAsia="Batang" w:hAnsi="Arial" w:cs="Arial"/>
          <w:sz w:val="24"/>
          <w:szCs w:val="24"/>
        </w:rPr>
        <w:t>isotto con asparagi di mare</w:t>
      </w:r>
      <w:r w:rsidR="00402712">
        <w:rPr>
          <w:rFonts w:ascii="Arial" w:eastAsia="Batang" w:hAnsi="Arial" w:cs="Arial"/>
          <w:sz w:val="24"/>
          <w:szCs w:val="24"/>
        </w:rPr>
        <w:t>,</w:t>
      </w:r>
      <w:r w:rsidR="00402712" w:rsidRPr="00402712">
        <w:rPr>
          <w:rFonts w:ascii="Arial" w:eastAsia="Batang" w:hAnsi="Arial" w:cs="Arial"/>
          <w:sz w:val="24"/>
          <w:szCs w:val="24"/>
        </w:rPr>
        <w:t xml:space="preserve"> gamberetto rosso dello </w:t>
      </w:r>
      <w:r w:rsidR="00402712">
        <w:rPr>
          <w:rFonts w:ascii="Arial" w:eastAsia="Batang" w:hAnsi="Arial" w:cs="Arial"/>
          <w:sz w:val="24"/>
          <w:szCs w:val="24"/>
        </w:rPr>
        <w:t>Ionio al profumo di arancia</w:t>
      </w:r>
      <w:r>
        <w:rPr>
          <w:rFonts w:ascii="Arial" w:eastAsia="Batang" w:hAnsi="Arial" w:cs="Arial"/>
          <w:sz w:val="24"/>
          <w:szCs w:val="24"/>
        </w:rPr>
        <w:t>.</w:t>
      </w:r>
    </w:p>
    <w:p w:rsidR="003D3E6F" w:rsidRDefault="003D3E6F" w:rsidP="005E099F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66C98">
        <w:rPr>
          <w:rFonts w:ascii="Arial" w:hAnsi="Arial" w:cs="Arial"/>
          <w:sz w:val="24"/>
          <w:szCs w:val="24"/>
        </w:rPr>
        <w:t xml:space="preserve">Questi gli chef </w:t>
      </w:r>
      <w:r w:rsidR="00525FD2">
        <w:rPr>
          <w:rFonts w:ascii="Arial" w:hAnsi="Arial" w:cs="Arial"/>
          <w:sz w:val="24"/>
          <w:szCs w:val="24"/>
        </w:rPr>
        <w:t>che hanno partecipato alla 25ª edizione del Chicco d’Oro</w:t>
      </w:r>
      <w:r w:rsidRPr="00666C98">
        <w:rPr>
          <w:rFonts w:ascii="Arial" w:hAnsi="Arial" w:cs="Arial"/>
          <w:sz w:val="24"/>
          <w:szCs w:val="24"/>
        </w:rPr>
        <w:t xml:space="preserve">: </w:t>
      </w:r>
      <w:r w:rsidR="005E099F" w:rsidRPr="00666C98">
        <w:rPr>
          <w:rFonts w:ascii="Arial" w:hAnsi="Arial" w:cs="Arial"/>
          <w:sz w:val="24"/>
          <w:szCs w:val="24"/>
        </w:rPr>
        <w:t xml:space="preserve">Andrea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Galvan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(Verona), Andrea Monastero (Verona),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Anika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Penko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(Padova), </w:t>
      </w:r>
      <w:r w:rsidR="002157C8" w:rsidRPr="00666C98">
        <w:rPr>
          <w:rFonts w:ascii="Arial" w:hAnsi="Arial" w:cs="Arial"/>
          <w:sz w:val="24"/>
          <w:szCs w:val="24"/>
        </w:rPr>
        <w:t xml:space="preserve">Chiara </w:t>
      </w:r>
      <w:r w:rsidR="005E099F" w:rsidRPr="00666C98">
        <w:rPr>
          <w:rFonts w:ascii="Arial" w:hAnsi="Arial" w:cs="Arial"/>
          <w:sz w:val="24"/>
          <w:szCs w:val="24"/>
        </w:rPr>
        <w:t xml:space="preserve">Drago (Padova), Elia Bulgarelli (Udine), Enrico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Rapacciuolo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(Lucca), Jorg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Giubbani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(Savona), Ivan Castiglioni (Verona),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Keoma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Franceschi (Potenza), Luca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Pellizzon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(Venezia), Massimiliano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Catizzone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(Firenze), Mauro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Bellomo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(Roma), Michele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Giacomello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(Padova), Roberto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Revel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(Savona), Roberto Zanca (Padova),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Morris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Rossi (Mantova), Silvia Sterzi (Verona), Sonia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Zantonello</w:t>
      </w:r>
      <w:proofErr w:type="spellEnd"/>
      <w:r w:rsidR="005E099F" w:rsidRPr="00666C98">
        <w:rPr>
          <w:rFonts w:ascii="Arial" w:hAnsi="Arial" w:cs="Arial"/>
          <w:sz w:val="24"/>
          <w:szCs w:val="24"/>
        </w:rPr>
        <w:t xml:space="preserve"> (Cuneo), Giada Favaro (Padova), Arturo Avellino (Reggio Calabria) e Roberto </w:t>
      </w:r>
      <w:proofErr w:type="spellStart"/>
      <w:r w:rsidR="005E099F" w:rsidRPr="00666C98">
        <w:rPr>
          <w:rFonts w:ascii="Arial" w:hAnsi="Arial" w:cs="Arial"/>
          <w:sz w:val="24"/>
          <w:szCs w:val="24"/>
        </w:rPr>
        <w:t>Cristanini</w:t>
      </w:r>
      <w:proofErr w:type="spellEnd"/>
      <w:r w:rsidR="00402712">
        <w:rPr>
          <w:rFonts w:ascii="Arial" w:hAnsi="Arial" w:cs="Arial"/>
          <w:sz w:val="24"/>
          <w:szCs w:val="24"/>
        </w:rPr>
        <w:t xml:space="preserve"> (Verona)</w:t>
      </w:r>
      <w:r w:rsidR="005E099F" w:rsidRPr="00666C98">
        <w:rPr>
          <w:rFonts w:ascii="Arial" w:hAnsi="Arial" w:cs="Arial"/>
          <w:sz w:val="24"/>
          <w:szCs w:val="24"/>
        </w:rPr>
        <w:t>.</w:t>
      </w:r>
    </w:p>
    <w:p w:rsidR="001D298E" w:rsidRPr="00666C98" w:rsidRDefault="001D298E" w:rsidP="005E099F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430D1" w:rsidRPr="002157C8" w:rsidRDefault="00D41455" w:rsidP="005E099F">
      <w:pPr>
        <w:shd w:val="clear" w:color="auto" w:fill="FFFFFF"/>
        <w:spacing w:after="0" w:line="360" w:lineRule="auto"/>
        <w:ind w:firstLine="708"/>
        <w:jc w:val="both"/>
        <w:rPr>
          <w:rStyle w:val="il"/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D</w:t>
      </w:r>
      <w:r w:rsidR="003A54EA" w:rsidRPr="002157C8">
        <w:rPr>
          <w:rFonts w:ascii="Arial" w:eastAsia="Times New Roman" w:hAnsi="Arial" w:cs="Arial"/>
          <w:sz w:val="24"/>
          <w:szCs w:val="24"/>
          <w:lang w:eastAsia="it-IT"/>
        </w:rPr>
        <w:t>omani</w:t>
      </w:r>
      <w:r w:rsidR="009430D1" w:rsidRPr="002157C8">
        <w:rPr>
          <w:rFonts w:ascii="Arial" w:eastAsia="Times New Roman" w:hAnsi="Arial" w:cs="Arial"/>
          <w:sz w:val="24"/>
          <w:szCs w:val="24"/>
          <w:lang w:eastAsia="it-IT"/>
        </w:rPr>
        <w:t>, giovedì 2</w:t>
      </w:r>
      <w:r w:rsidR="003A54EA" w:rsidRPr="002157C8">
        <w:rPr>
          <w:rFonts w:ascii="Arial" w:eastAsia="Times New Roman" w:hAnsi="Arial" w:cs="Arial"/>
          <w:sz w:val="24"/>
          <w:szCs w:val="24"/>
          <w:lang w:eastAsia="it-IT"/>
        </w:rPr>
        <w:t>2</w:t>
      </w:r>
      <w:r w:rsidR="009430D1" w:rsidRPr="002157C8">
        <w:rPr>
          <w:rFonts w:ascii="Arial" w:eastAsia="Times New Roman" w:hAnsi="Arial" w:cs="Arial"/>
          <w:sz w:val="24"/>
          <w:szCs w:val="24"/>
          <w:lang w:eastAsia="it-IT"/>
        </w:rPr>
        <w:t xml:space="preserve"> settembre, sarà la volta della </w:t>
      </w:r>
      <w:r w:rsidR="003A54EA" w:rsidRPr="002157C8">
        <w:rPr>
          <w:rFonts w:ascii="Arial" w:eastAsia="Times New Roman" w:hAnsi="Arial" w:cs="Arial"/>
          <w:sz w:val="24"/>
          <w:szCs w:val="24"/>
          <w:lang w:eastAsia="it-IT"/>
        </w:rPr>
        <w:t>prima edizione</w:t>
      </w:r>
      <w:r w:rsidR="009430D1" w:rsidRPr="002157C8">
        <w:rPr>
          <w:rFonts w:ascii="Arial" w:eastAsia="Times New Roman" w:hAnsi="Arial" w:cs="Arial"/>
          <w:sz w:val="24"/>
          <w:szCs w:val="24"/>
          <w:lang w:eastAsia="it-IT"/>
        </w:rPr>
        <w:t xml:space="preserve"> del </w:t>
      </w:r>
      <w:r w:rsidR="009430D1" w:rsidRPr="002157C8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concorso </w:t>
      </w:r>
      <w:r w:rsidR="00CF3F49">
        <w:rPr>
          <w:rFonts w:ascii="Arial" w:eastAsia="Times New Roman" w:hAnsi="Arial" w:cs="Arial"/>
          <w:bCs/>
          <w:sz w:val="24"/>
          <w:szCs w:val="24"/>
          <w:lang w:eastAsia="it-IT"/>
        </w:rPr>
        <w:t>eno</w:t>
      </w:r>
      <w:r w:rsidR="009430D1" w:rsidRPr="002157C8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gastronomico “Risotto del </w:t>
      </w:r>
      <w:r w:rsidR="003A54EA" w:rsidRPr="002157C8">
        <w:rPr>
          <w:rFonts w:ascii="Arial" w:eastAsia="Times New Roman" w:hAnsi="Arial" w:cs="Arial"/>
          <w:bCs/>
          <w:sz w:val="24"/>
          <w:szCs w:val="24"/>
          <w:lang w:eastAsia="it-IT"/>
        </w:rPr>
        <w:t>Giornalista</w:t>
      </w:r>
      <w:r w:rsidR="005E099F" w:rsidRPr="002157C8">
        <w:rPr>
          <w:rFonts w:ascii="Arial" w:eastAsia="Times New Roman" w:hAnsi="Arial" w:cs="Arial"/>
          <w:bCs/>
          <w:sz w:val="24"/>
          <w:szCs w:val="24"/>
          <w:lang w:eastAsia="it-IT"/>
        </w:rPr>
        <w:t>”.</w:t>
      </w:r>
    </w:p>
    <w:sectPr w:rsidR="009430D1" w:rsidRPr="002157C8" w:rsidSect="00990DF0">
      <w:headerReference w:type="default" r:id="rId9"/>
      <w:footerReference w:type="default" r:id="rId10"/>
      <w:pgSz w:w="11906" w:h="16838"/>
      <w:pgMar w:top="1417" w:right="1134" w:bottom="1134" w:left="1134" w:header="708" w:footer="5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B3E" w:rsidRDefault="00192B3E">
      <w:pPr>
        <w:spacing w:after="0" w:line="240" w:lineRule="auto"/>
      </w:pPr>
      <w:r>
        <w:separator/>
      </w:r>
    </w:p>
  </w:endnote>
  <w:endnote w:type="continuationSeparator" w:id="0">
    <w:p w:rsidR="00192B3E" w:rsidRDefault="00192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F9482A" w:rsidP="00B14DEA">
    <w:pPr>
      <w:shd w:val="clear" w:color="auto" w:fill="FFFFFF"/>
      <w:rPr>
        <w:rFonts w:ascii="Arial" w:eastAsia="Times New Roman" w:hAnsi="Arial" w:cs="Arial"/>
        <w:color w:val="222222"/>
        <w:sz w:val="19"/>
        <w:szCs w:val="19"/>
        <w:lang w:eastAsia="it-IT"/>
      </w:rPr>
    </w:pP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Comunicazione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Ente Fiera di Isola della Scala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Via Vittorio Veneto 4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,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Isola della Scala (</w:t>
    </w:r>
    <w:proofErr w:type="spellStart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Vr</w:t>
    </w:r>
    <w:proofErr w:type="spellEnd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)</w:t>
    </w:r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br/>
      <w:t>045 73 000 89  342 3947684</w:t>
    </w:r>
  </w:p>
  <w:p w:rsidR="00B14DEA" w:rsidRDefault="00192B3E" w:rsidP="00B14DEA">
    <w:pPr>
      <w:shd w:val="clear" w:color="auto" w:fill="FFFFFF"/>
    </w:pPr>
    <w:hyperlink r:id="rId1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isolafiere.it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2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3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facebook.com/</w:t>
      </w:r>
      <w:proofErr w:type="spellStart"/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B3E" w:rsidRDefault="00192B3E">
      <w:pPr>
        <w:spacing w:after="0" w:line="240" w:lineRule="auto"/>
      </w:pPr>
      <w:r>
        <w:separator/>
      </w:r>
    </w:p>
  </w:footnote>
  <w:footnote w:type="continuationSeparator" w:id="0">
    <w:p w:rsidR="00192B3E" w:rsidRDefault="00192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A60EC0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0CC08D1A" wp14:editId="51F1C5C8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674485" cy="855345"/>
          <wp:effectExtent l="0" t="0" r="0" b="1905"/>
          <wp:wrapTopAndBottom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4485" cy="8553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66A8E"/>
    <w:multiLevelType w:val="hybridMultilevel"/>
    <w:tmpl w:val="EBE42D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BB"/>
    <w:rsid w:val="000B5B91"/>
    <w:rsid w:val="000B741B"/>
    <w:rsid w:val="00126AC3"/>
    <w:rsid w:val="00163A9D"/>
    <w:rsid w:val="00192B3E"/>
    <w:rsid w:val="00195ACA"/>
    <w:rsid w:val="001D298E"/>
    <w:rsid w:val="002157C8"/>
    <w:rsid w:val="00244FA4"/>
    <w:rsid w:val="002840ED"/>
    <w:rsid w:val="002A066D"/>
    <w:rsid w:val="002E7E42"/>
    <w:rsid w:val="003629A6"/>
    <w:rsid w:val="003A54EA"/>
    <w:rsid w:val="003D3E6F"/>
    <w:rsid w:val="00402712"/>
    <w:rsid w:val="00404AB3"/>
    <w:rsid w:val="00525FD2"/>
    <w:rsid w:val="00585101"/>
    <w:rsid w:val="005C601E"/>
    <w:rsid w:val="005E099F"/>
    <w:rsid w:val="00666C98"/>
    <w:rsid w:val="006C23CE"/>
    <w:rsid w:val="007C1CBB"/>
    <w:rsid w:val="007C6DD0"/>
    <w:rsid w:val="00817C85"/>
    <w:rsid w:val="008A2F29"/>
    <w:rsid w:val="009430D1"/>
    <w:rsid w:val="009544EA"/>
    <w:rsid w:val="00A10AEB"/>
    <w:rsid w:val="00A53AC6"/>
    <w:rsid w:val="00A60EC0"/>
    <w:rsid w:val="00AB4E39"/>
    <w:rsid w:val="00C826B7"/>
    <w:rsid w:val="00CD2FAF"/>
    <w:rsid w:val="00CF3F49"/>
    <w:rsid w:val="00D41455"/>
    <w:rsid w:val="00D62EC4"/>
    <w:rsid w:val="00EC2890"/>
    <w:rsid w:val="00F12FE1"/>
    <w:rsid w:val="00F231D6"/>
    <w:rsid w:val="00F9482A"/>
    <w:rsid w:val="00FB07E9"/>
    <w:rsid w:val="00FC05D6"/>
    <w:rsid w:val="00FC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Carpredefinitoparagrafo"/>
    <w:rsid w:val="00943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Carpredefinitoparagrafo"/>
    <w:rsid w:val="00943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2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facebook.com/fieradelriso" TargetMode="External"/><Relationship Id="rId2" Type="http://schemas.openxmlformats.org/officeDocument/2006/relationships/hyperlink" Target="http://fieradelriso.it/" TargetMode="External"/><Relationship Id="rId1" Type="http://schemas.openxmlformats.org/officeDocument/2006/relationships/hyperlink" Target="http://isolafier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stampa</dc:creator>
  <cp:lastModifiedBy>stampa</cp:lastModifiedBy>
  <cp:revision>26</cp:revision>
  <cp:lastPrinted>2016-09-21T10:01:00Z</cp:lastPrinted>
  <dcterms:created xsi:type="dcterms:W3CDTF">2015-09-17T15:47:00Z</dcterms:created>
  <dcterms:modified xsi:type="dcterms:W3CDTF">2016-09-21T10:33:00Z</dcterms:modified>
</cp:coreProperties>
</file>